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9C6F89" w:rsidP="00974FB3">
      <w:pPr>
        <w:spacing w:line="240" w:lineRule="auto"/>
        <w:jc w:val="center"/>
        <w:rPr>
          <w:b/>
        </w:rPr>
      </w:pPr>
      <w:r>
        <w:pict w14:anchorId="4DC95100">
          <v:rect id="_x0000_i1027"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9C6F89"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9C6F89"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9C6F89"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9C6F89"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9C6F89"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9C6F89"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9C6F89"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9C6F89"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9C6F89"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9C6F89"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9C6F89"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9C6F89"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9C6F89"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9C6F89"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9C6F89"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9C6F89"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9C6F89"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9C6F89"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9C6F89"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9C6F89"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9C6F89"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9C6F89"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9C6F89"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lastRenderedPageBreak/>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9C6F89"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9C6F89"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9C6F89"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9C6F89"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9C6F89"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9C6F89"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9C6F89"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9C6F89"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9C6F89"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lastRenderedPageBreak/>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9C6F89"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9C6F89"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9C6F89"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9C6F89"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9C6F89"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9C6F89"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9C6F89"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9C6F89"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9C6F89"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9C6F89"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 xml:space="preserve">Nelle predette certificazioni deve risultare la situazione di </w:t>
            </w:r>
            <w:r w:rsidRPr="000E5B07">
              <w:rPr>
                <w:sz w:val="20"/>
                <w:szCs w:val="20"/>
              </w:rPr>
              <w:lastRenderedPageBreak/>
              <w:t>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9C6F89"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9C6F89"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9C6F89"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9C6F89"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9C6F89"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9C6F89"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lastRenderedPageBreak/>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9C6F89"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9C6F89"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9C6F89"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9C6F89"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7BAA79E5" w:rsidR="008E3682" w:rsidRDefault="009C6F89"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 </w:t>
      </w:r>
      <w:r w:rsidR="008E3682">
        <w:t xml:space="preserve">CCNI </w:t>
      </w:r>
      <w:r w:rsidR="00B8210B">
        <w:t xml:space="preserve">del </w:t>
      </w:r>
      <w:r>
        <w:t>18 maggio</w:t>
      </w:r>
      <w:r w:rsidR="00B8210B">
        <w:t xml:space="preserve"> 2022</w:t>
      </w:r>
      <w:r w:rsidR="00A3756F">
        <w:t>.</w:t>
      </w:r>
    </w:p>
    <w:p w14:paraId="4DF63C28" w14:textId="263D8DF6" w:rsidR="002B58D4" w:rsidRDefault="009C6F89"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 xml:space="preserve">del CCNI del </w:t>
      </w:r>
      <w:r>
        <w:t>18 maggio</w:t>
      </w:r>
      <w:r w:rsidR="00B8210B">
        <w:t xml:space="preserve"> 2022</w:t>
      </w:r>
      <w:r w:rsidR="008E3682">
        <w:t xml:space="preserve"> </w:t>
      </w:r>
      <w:r w:rsidR="002B58D4">
        <w:t>sono agli atti della scuola e vigenti alla data attuale</w:t>
      </w:r>
      <w:r w:rsidR="008E3682">
        <w:t>.</w:t>
      </w:r>
    </w:p>
    <w:p w14:paraId="7A6EBA79" w14:textId="7E65E648" w:rsidR="00246939" w:rsidRPr="0074150A" w:rsidRDefault="008603CE" w:rsidP="00FB01B8">
      <w:pPr>
        <w:jc w:val="both"/>
      </w:pPr>
      <w:r>
        <w:t xml:space="preserve">Data </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A6BF" w14:textId="77777777" w:rsidR="00E1017E" w:rsidRDefault="00E1017E" w:rsidP="005313BE">
      <w:pPr>
        <w:spacing w:line="240" w:lineRule="auto"/>
      </w:pPr>
      <w:r>
        <w:separator/>
      </w:r>
    </w:p>
  </w:endnote>
  <w:endnote w:type="continuationSeparator" w:id="0">
    <w:p w14:paraId="4FBFFB52" w14:textId="77777777" w:rsidR="00E1017E" w:rsidRDefault="00E1017E"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CFE89EE" w:rsidR="00BF03B4" w:rsidRDefault="00BF03B4">
        <w:pPr>
          <w:pStyle w:val="Pidipagina"/>
          <w:jc w:val="right"/>
        </w:pPr>
        <w:r>
          <w:fldChar w:fldCharType="begin"/>
        </w:r>
        <w:r>
          <w:instrText>PAGE   \* MERGEFORMAT</w:instrText>
        </w:r>
        <w:r>
          <w:fldChar w:fldCharType="separate"/>
        </w:r>
        <w:r w:rsidR="008603CE">
          <w:rPr>
            <w:noProof/>
          </w:rPr>
          <w:t>2</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EA62" w14:textId="77777777" w:rsidR="00E1017E" w:rsidRDefault="00E1017E" w:rsidP="005313BE">
      <w:pPr>
        <w:spacing w:line="240" w:lineRule="auto"/>
      </w:pPr>
      <w:r>
        <w:separator/>
      </w:r>
    </w:p>
  </w:footnote>
  <w:footnote w:type="continuationSeparator" w:id="0">
    <w:p w14:paraId="7D668DA0" w14:textId="77777777" w:rsidR="00E1017E" w:rsidRDefault="00E1017E"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3C0B9C" w:rsidRPr="003C0B9C" w14:paraId="42D860D8" w14:textId="77777777" w:rsidTr="008603CE">
      <w:tc>
        <w:tcPr>
          <w:tcW w:w="1197" w:type="dxa"/>
          <w:vAlign w:val="center"/>
          <w:hideMark/>
        </w:tcPr>
        <w:p w14:paraId="600E0C52" w14:textId="08641F9B" w:rsidR="003C0B9C" w:rsidRPr="003C0B9C" w:rsidRDefault="003C0B9C" w:rsidP="003C0B9C">
          <w:pPr>
            <w:spacing w:line="240" w:lineRule="auto"/>
            <w:rPr>
              <w:sz w:val="24"/>
              <w:szCs w:val="20"/>
              <w:lang w:eastAsia="it-IT"/>
            </w:rPr>
          </w:pPr>
        </w:p>
      </w:tc>
      <w:tc>
        <w:tcPr>
          <w:tcW w:w="8356" w:type="dxa"/>
          <w:vAlign w:val="center"/>
        </w:tcPr>
        <w:p w14:paraId="6B20433A" w14:textId="77777777" w:rsidR="008603CE" w:rsidRPr="008603CE" w:rsidRDefault="008603CE" w:rsidP="008603CE">
          <w:pPr>
            <w:tabs>
              <w:tab w:val="center" w:pos="4819"/>
              <w:tab w:val="right" w:pos="9638"/>
            </w:tabs>
            <w:spacing w:line="240" w:lineRule="auto"/>
            <w:rPr>
              <w:rFonts w:asciiTheme="minorHAnsi" w:eastAsia="Times New Roman" w:hAnsiTheme="minorHAnsi" w:cstheme="minorHAnsi"/>
              <w:noProof/>
              <w:sz w:val="24"/>
              <w:szCs w:val="24"/>
              <w:lang w:eastAsia="it-IT"/>
            </w:rPr>
          </w:pPr>
          <w:r w:rsidRPr="008603CE">
            <w:rPr>
              <w:rFonts w:asciiTheme="minorHAnsi" w:eastAsia="Times New Roman" w:hAnsiTheme="minorHAnsi" w:cstheme="minorHAnsi"/>
              <w:noProof/>
              <w:sz w:val="24"/>
              <w:szCs w:val="24"/>
              <w:lang w:eastAsia="it-IT"/>
            </w:rPr>
            <w:drawing>
              <wp:inline distT="0" distB="0" distL="0" distR="0" wp14:anchorId="632B0686" wp14:editId="04A6327A">
                <wp:extent cx="514350" cy="504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p w14:paraId="4FBFEA4D" w14:textId="77777777" w:rsidR="008603CE" w:rsidRPr="008603CE" w:rsidRDefault="008603CE" w:rsidP="008603CE">
          <w:pPr>
            <w:spacing w:line="240" w:lineRule="auto"/>
            <w:rPr>
              <w:rFonts w:asciiTheme="minorHAnsi" w:eastAsia="Times New Roman" w:hAnsiTheme="minorHAnsi"/>
              <w:b/>
              <w:bCs/>
              <w:sz w:val="24"/>
              <w:szCs w:val="24"/>
              <w:lang w:eastAsia="it-IT"/>
            </w:rPr>
          </w:pPr>
          <w:r w:rsidRPr="008603CE">
            <w:rPr>
              <w:rFonts w:asciiTheme="minorHAnsi" w:eastAsia="Times New Roman" w:hAnsiTheme="minorHAnsi"/>
              <w:b/>
              <w:bCs/>
              <w:sz w:val="24"/>
              <w:szCs w:val="24"/>
              <w:lang w:eastAsia="it-IT"/>
            </w:rPr>
            <w:t>ISTITUTO COMPRENSIVO CERTALDO</w:t>
          </w:r>
        </w:p>
        <w:p w14:paraId="108C6AE9" w14:textId="77777777" w:rsidR="008603CE" w:rsidRPr="008603CE" w:rsidRDefault="008603CE" w:rsidP="008603CE">
          <w:pPr>
            <w:spacing w:line="240" w:lineRule="auto"/>
            <w:ind w:left="-1134" w:firstLine="425"/>
            <w:rPr>
              <w:rFonts w:asciiTheme="minorHAnsi" w:eastAsia="Times New Roman" w:hAnsiTheme="minorHAnsi"/>
              <w:b/>
              <w:bCs/>
              <w:sz w:val="20"/>
              <w:szCs w:val="20"/>
              <w:lang w:eastAsia="it-IT"/>
            </w:rPr>
          </w:pPr>
          <w:r w:rsidRPr="008603CE">
            <w:rPr>
              <w:rFonts w:asciiTheme="minorHAnsi" w:eastAsia="Times New Roman" w:hAnsiTheme="minorHAnsi"/>
              <w:b/>
              <w:bCs/>
              <w:sz w:val="20"/>
              <w:szCs w:val="20"/>
              <w:lang w:eastAsia="it-IT"/>
            </w:rPr>
            <w:t xml:space="preserve">             Via Leopardi snc - 50052 </w:t>
          </w:r>
          <w:r w:rsidRPr="008603CE">
            <w:rPr>
              <w:rFonts w:asciiTheme="minorHAnsi" w:eastAsia="Times New Roman" w:hAnsiTheme="minorHAnsi"/>
              <w:b/>
              <w:sz w:val="20"/>
              <w:szCs w:val="20"/>
              <w:lang w:eastAsia="it-IT"/>
            </w:rPr>
            <w:t>Certaldo</w:t>
          </w:r>
          <w:r w:rsidRPr="008603CE">
            <w:rPr>
              <w:rFonts w:asciiTheme="minorHAnsi" w:eastAsia="Times New Roman" w:hAnsiTheme="minorHAnsi"/>
              <w:b/>
              <w:bCs/>
              <w:sz w:val="20"/>
              <w:szCs w:val="20"/>
              <w:lang w:eastAsia="it-IT"/>
            </w:rPr>
            <w:t xml:space="preserve">  (FI) -  </w:t>
          </w:r>
          <w:r w:rsidRPr="008603CE">
            <w:rPr>
              <w:rFonts w:asciiTheme="minorHAnsi" w:eastAsia="Times New Roman" w:hAnsiTheme="minorHAnsi"/>
              <w:b/>
              <w:bCs/>
              <w:noProof/>
              <w:sz w:val="20"/>
              <w:szCs w:val="20"/>
              <w:lang w:eastAsia="it-IT"/>
            </w:rPr>
            <w:drawing>
              <wp:inline distT="0" distB="0" distL="0" distR="0" wp14:anchorId="76EB2618" wp14:editId="36215444">
                <wp:extent cx="1428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603CE">
            <w:rPr>
              <w:rFonts w:asciiTheme="minorHAnsi" w:eastAsia="Times New Roman" w:hAnsiTheme="minorHAnsi"/>
              <w:b/>
              <w:bCs/>
              <w:sz w:val="20"/>
              <w:szCs w:val="20"/>
              <w:lang w:eastAsia="it-IT"/>
            </w:rPr>
            <w:t xml:space="preserve">0571666425 - 0571666424  - </w:t>
          </w:r>
          <w:r w:rsidRPr="008603CE">
            <w:rPr>
              <w:rFonts w:asciiTheme="minorHAnsi" w:eastAsia="Times New Roman" w:hAnsiTheme="minorHAnsi"/>
              <w:b/>
              <w:bCs/>
              <w:noProof/>
              <w:sz w:val="20"/>
              <w:szCs w:val="20"/>
              <w:lang w:eastAsia="it-IT"/>
            </w:rPr>
            <w:drawing>
              <wp:inline distT="0" distB="0" distL="0" distR="0" wp14:anchorId="37AA7DC2" wp14:editId="22A75924">
                <wp:extent cx="180975" cy="1714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603CE">
            <w:rPr>
              <w:rFonts w:asciiTheme="minorHAnsi" w:eastAsia="Times New Roman" w:hAnsiTheme="minorHAnsi"/>
              <w:b/>
              <w:bCs/>
              <w:sz w:val="20"/>
              <w:szCs w:val="20"/>
              <w:lang w:eastAsia="it-IT"/>
            </w:rPr>
            <w:t xml:space="preserve"> 0571663157</w:t>
          </w:r>
        </w:p>
        <w:p w14:paraId="471A2C16" w14:textId="77777777" w:rsidR="008603CE" w:rsidRPr="008603CE" w:rsidRDefault="009C6F89" w:rsidP="008603CE">
          <w:pPr>
            <w:numPr>
              <w:ilvl w:val="0"/>
              <w:numId w:val="16"/>
            </w:numPr>
            <w:tabs>
              <w:tab w:val="num" w:pos="142"/>
            </w:tabs>
            <w:spacing w:after="200" w:line="240" w:lineRule="auto"/>
            <w:rPr>
              <w:b/>
              <w:lang w:val="en-GB"/>
            </w:rPr>
          </w:pPr>
          <w:hyperlink r:id="rId4" w:history="1">
            <w:r w:rsidR="008603CE" w:rsidRPr="008603CE">
              <w:rPr>
                <w:rFonts w:asciiTheme="minorHAnsi" w:eastAsiaTheme="majorEastAsia" w:hAnsiTheme="minorHAnsi"/>
                <w:b/>
                <w:bCs/>
                <w:color w:val="0563C1" w:themeColor="hyperlink"/>
                <w:sz w:val="18"/>
                <w:szCs w:val="20"/>
                <w:u w:val="single"/>
                <w:lang w:eastAsia="it-IT"/>
              </w:rPr>
              <w:t>fiic825005@istruzione.it –</w:t>
            </w:r>
          </w:hyperlink>
          <w:r w:rsidR="008603CE" w:rsidRPr="008603CE">
            <w:rPr>
              <w:rFonts w:asciiTheme="minorHAnsi" w:eastAsiaTheme="majorEastAsia" w:hAnsiTheme="minorHAnsi"/>
              <w:b/>
              <w:bCs/>
              <w:sz w:val="20"/>
              <w:szCs w:val="20"/>
              <w:lang w:eastAsia="it-IT"/>
            </w:rPr>
            <w:t xml:space="preserve"> </w:t>
          </w:r>
          <w:hyperlink r:id="rId5" w:history="1">
            <w:r w:rsidR="008603CE" w:rsidRPr="008603CE">
              <w:rPr>
                <w:rFonts w:asciiTheme="minorHAnsi" w:eastAsiaTheme="majorEastAsia" w:hAnsiTheme="minorHAnsi"/>
                <w:b/>
                <w:bCs/>
                <w:color w:val="0563C1" w:themeColor="hyperlink"/>
                <w:sz w:val="18"/>
                <w:szCs w:val="20"/>
                <w:u w:val="single"/>
                <w:lang w:eastAsia="it-IT"/>
              </w:rPr>
              <w:t>fiic825005@pec.istruzione.it</w:t>
            </w:r>
          </w:hyperlink>
          <w:r w:rsidR="008603CE">
            <w:rPr>
              <w:rFonts w:asciiTheme="minorHAnsi" w:eastAsiaTheme="majorEastAsia" w:hAnsiTheme="minorHAnsi"/>
              <w:b/>
              <w:bCs/>
              <w:color w:val="0563C1" w:themeColor="hyperlink"/>
              <w:sz w:val="18"/>
              <w:szCs w:val="20"/>
              <w:u w:val="single"/>
              <w:lang w:eastAsia="it-IT"/>
            </w:rPr>
            <w:t xml:space="preserve">   </w:t>
          </w:r>
        </w:p>
        <w:p w14:paraId="1BCAD4D1" w14:textId="269F44AB" w:rsidR="003C0B9C" w:rsidRPr="003C0B9C" w:rsidRDefault="009C6F89" w:rsidP="008603CE">
          <w:pPr>
            <w:numPr>
              <w:ilvl w:val="0"/>
              <w:numId w:val="16"/>
            </w:numPr>
            <w:tabs>
              <w:tab w:val="num" w:pos="142"/>
            </w:tabs>
            <w:spacing w:after="200" w:line="240" w:lineRule="auto"/>
            <w:rPr>
              <w:b/>
              <w:lang w:val="en-GB"/>
            </w:rPr>
          </w:pPr>
          <w:hyperlink r:id="rId6" w:history="1">
            <w:r w:rsidR="008603CE" w:rsidRPr="008603CE">
              <w:rPr>
                <w:rFonts w:asciiTheme="minorHAnsi" w:eastAsiaTheme="majorEastAsia" w:hAnsiTheme="minorHAnsi"/>
                <w:b/>
                <w:bCs/>
                <w:color w:val="0563C1" w:themeColor="hyperlink"/>
                <w:sz w:val="18"/>
                <w:szCs w:val="20"/>
                <w:u w:val="single"/>
                <w:lang w:eastAsia="it-IT"/>
              </w:rPr>
              <w:t>www.iccertaldo.edu.it</w:t>
            </w:r>
          </w:hyperlink>
        </w:p>
      </w:tc>
      <w:tc>
        <w:tcPr>
          <w:tcW w:w="1208" w:type="dxa"/>
          <w:vAlign w:val="center"/>
        </w:tcPr>
        <w:p w14:paraId="4F531EFB" w14:textId="6B4C3734" w:rsidR="003C0B9C" w:rsidRPr="003C0B9C" w:rsidRDefault="003C0B9C" w:rsidP="003C0B9C">
          <w:pPr>
            <w:spacing w:line="240" w:lineRule="auto"/>
            <w:rPr>
              <w:sz w:val="24"/>
              <w:szCs w:val="20"/>
            </w:rP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9C6F89" w:rsidP="003C0B9C">
    <w:pPr>
      <w:tabs>
        <w:tab w:val="center" w:pos="4819"/>
        <w:tab w:val="right" w:pos="9638"/>
      </w:tabs>
      <w:spacing w:line="240" w:lineRule="auto"/>
      <w:jc w:val="center"/>
      <w:rPr>
        <w:i/>
        <w:sz w:val="18"/>
        <w:szCs w:val="18"/>
      </w:rPr>
    </w:pPr>
    <w:r>
      <w:rPr>
        <w:i/>
        <w:sz w:val="18"/>
        <w:szCs w:val="18"/>
      </w:rPr>
      <w:pict w14:anchorId="5E64E766">
        <v:rect id="_x0000_i1028"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visibility:visible;mso-wrap-style:square" o:bullet="t">
        <v:imagedata r:id="rId1" o:title=""/>
      </v:shape>
    </w:pict>
  </w:numPicBullet>
  <w:numPicBullet w:numPicBulletId="1">
    <w:pict>
      <v:shape id="_x0000_i1027" type="#_x0000_t75" style="width:17.25pt;height:18.75pt;visibility:visible;mso-wrap-style:square" o:bullet="t">
        <v:imagedata r:id="rId2" o:title=""/>
      </v:shape>
    </w:pict>
  </w:numPicBullet>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343592"/>
    <w:multiLevelType w:val="hybridMultilevel"/>
    <w:tmpl w:val="E0D0105C"/>
    <w:lvl w:ilvl="0" w:tplc="18B68226">
      <w:start w:val="1"/>
      <w:numFmt w:val="bullet"/>
      <w:lvlText w:val=""/>
      <w:lvlPicBulletId w:val="1"/>
      <w:lvlJc w:val="left"/>
      <w:pPr>
        <w:tabs>
          <w:tab w:val="num" w:pos="720"/>
        </w:tabs>
        <w:ind w:left="720" w:hanging="360"/>
      </w:pPr>
      <w:rPr>
        <w:rFonts w:ascii="Symbol" w:hAnsi="Symbol" w:hint="default"/>
        <w:sz w:val="28"/>
        <w:szCs w:val="28"/>
      </w:rPr>
    </w:lvl>
    <w:lvl w:ilvl="1" w:tplc="238657D2" w:tentative="1">
      <w:start w:val="1"/>
      <w:numFmt w:val="bullet"/>
      <w:lvlText w:val=""/>
      <w:lvlJc w:val="left"/>
      <w:pPr>
        <w:tabs>
          <w:tab w:val="num" w:pos="1440"/>
        </w:tabs>
        <w:ind w:left="1440" w:hanging="360"/>
      </w:pPr>
      <w:rPr>
        <w:rFonts w:ascii="Symbol" w:hAnsi="Symbol" w:hint="default"/>
      </w:rPr>
    </w:lvl>
    <w:lvl w:ilvl="2" w:tplc="97D40CBC" w:tentative="1">
      <w:start w:val="1"/>
      <w:numFmt w:val="bullet"/>
      <w:lvlText w:val=""/>
      <w:lvlJc w:val="left"/>
      <w:pPr>
        <w:tabs>
          <w:tab w:val="num" w:pos="2160"/>
        </w:tabs>
        <w:ind w:left="2160" w:hanging="360"/>
      </w:pPr>
      <w:rPr>
        <w:rFonts w:ascii="Symbol" w:hAnsi="Symbol" w:hint="default"/>
      </w:rPr>
    </w:lvl>
    <w:lvl w:ilvl="3" w:tplc="D2D02FA4" w:tentative="1">
      <w:start w:val="1"/>
      <w:numFmt w:val="bullet"/>
      <w:lvlText w:val=""/>
      <w:lvlJc w:val="left"/>
      <w:pPr>
        <w:tabs>
          <w:tab w:val="num" w:pos="2880"/>
        </w:tabs>
        <w:ind w:left="2880" w:hanging="360"/>
      </w:pPr>
      <w:rPr>
        <w:rFonts w:ascii="Symbol" w:hAnsi="Symbol" w:hint="default"/>
      </w:rPr>
    </w:lvl>
    <w:lvl w:ilvl="4" w:tplc="EF54225E" w:tentative="1">
      <w:start w:val="1"/>
      <w:numFmt w:val="bullet"/>
      <w:lvlText w:val=""/>
      <w:lvlJc w:val="left"/>
      <w:pPr>
        <w:tabs>
          <w:tab w:val="num" w:pos="3600"/>
        </w:tabs>
        <w:ind w:left="3600" w:hanging="360"/>
      </w:pPr>
      <w:rPr>
        <w:rFonts w:ascii="Symbol" w:hAnsi="Symbol" w:hint="default"/>
      </w:rPr>
    </w:lvl>
    <w:lvl w:ilvl="5" w:tplc="FA4C0270" w:tentative="1">
      <w:start w:val="1"/>
      <w:numFmt w:val="bullet"/>
      <w:lvlText w:val=""/>
      <w:lvlJc w:val="left"/>
      <w:pPr>
        <w:tabs>
          <w:tab w:val="num" w:pos="4320"/>
        </w:tabs>
        <w:ind w:left="4320" w:hanging="360"/>
      </w:pPr>
      <w:rPr>
        <w:rFonts w:ascii="Symbol" w:hAnsi="Symbol" w:hint="default"/>
      </w:rPr>
    </w:lvl>
    <w:lvl w:ilvl="6" w:tplc="02C8315A" w:tentative="1">
      <w:start w:val="1"/>
      <w:numFmt w:val="bullet"/>
      <w:lvlText w:val=""/>
      <w:lvlJc w:val="left"/>
      <w:pPr>
        <w:tabs>
          <w:tab w:val="num" w:pos="5040"/>
        </w:tabs>
        <w:ind w:left="5040" w:hanging="360"/>
      </w:pPr>
      <w:rPr>
        <w:rFonts w:ascii="Symbol" w:hAnsi="Symbol" w:hint="default"/>
      </w:rPr>
    </w:lvl>
    <w:lvl w:ilvl="7" w:tplc="AC26A414" w:tentative="1">
      <w:start w:val="1"/>
      <w:numFmt w:val="bullet"/>
      <w:lvlText w:val=""/>
      <w:lvlJc w:val="left"/>
      <w:pPr>
        <w:tabs>
          <w:tab w:val="num" w:pos="5760"/>
        </w:tabs>
        <w:ind w:left="5760" w:hanging="360"/>
      </w:pPr>
      <w:rPr>
        <w:rFonts w:ascii="Symbol" w:hAnsi="Symbol" w:hint="default"/>
      </w:rPr>
    </w:lvl>
    <w:lvl w:ilvl="8" w:tplc="22DA68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7C0ACD"/>
    <w:multiLevelType w:val="hybridMultilevel"/>
    <w:tmpl w:val="035C380E"/>
    <w:lvl w:ilvl="0" w:tplc="DBD0739E">
      <w:start w:val="1"/>
      <w:numFmt w:val="bullet"/>
      <w:lvlText w:val=""/>
      <w:lvlPicBulletId w:val="0"/>
      <w:lvlJc w:val="left"/>
      <w:pPr>
        <w:tabs>
          <w:tab w:val="num" w:pos="720"/>
        </w:tabs>
        <w:ind w:left="720" w:hanging="360"/>
      </w:pPr>
      <w:rPr>
        <w:rFonts w:ascii="Symbol" w:hAnsi="Symbol" w:hint="default"/>
      </w:rPr>
    </w:lvl>
    <w:lvl w:ilvl="1" w:tplc="1054DB14" w:tentative="1">
      <w:start w:val="1"/>
      <w:numFmt w:val="bullet"/>
      <w:lvlText w:val=""/>
      <w:lvlJc w:val="left"/>
      <w:pPr>
        <w:tabs>
          <w:tab w:val="num" w:pos="1440"/>
        </w:tabs>
        <w:ind w:left="1440" w:hanging="360"/>
      </w:pPr>
      <w:rPr>
        <w:rFonts w:ascii="Symbol" w:hAnsi="Symbol" w:hint="default"/>
      </w:rPr>
    </w:lvl>
    <w:lvl w:ilvl="2" w:tplc="17963480" w:tentative="1">
      <w:start w:val="1"/>
      <w:numFmt w:val="bullet"/>
      <w:lvlText w:val=""/>
      <w:lvlJc w:val="left"/>
      <w:pPr>
        <w:tabs>
          <w:tab w:val="num" w:pos="2160"/>
        </w:tabs>
        <w:ind w:left="2160" w:hanging="360"/>
      </w:pPr>
      <w:rPr>
        <w:rFonts w:ascii="Symbol" w:hAnsi="Symbol" w:hint="default"/>
      </w:rPr>
    </w:lvl>
    <w:lvl w:ilvl="3" w:tplc="79C2861C" w:tentative="1">
      <w:start w:val="1"/>
      <w:numFmt w:val="bullet"/>
      <w:lvlText w:val=""/>
      <w:lvlJc w:val="left"/>
      <w:pPr>
        <w:tabs>
          <w:tab w:val="num" w:pos="2880"/>
        </w:tabs>
        <w:ind w:left="2880" w:hanging="360"/>
      </w:pPr>
      <w:rPr>
        <w:rFonts w:ascii="Symbol" w:hAnsi="Symbol" w:hint="default"/>
      </w:rPr>
    </w:lvl>
    <w:lvl w:ilvl="4" w:tplc="8130700E" w:tentative="1">
      <w:start w:val="1"/>
      <w:numFmt w:val="bullet"/>
      <w:lvlText w:val=""/>
      <w:lvlJc w:val="left"/>
      <w:pPr>
        <w:tabs>
          <w:tab w:val="num" w:pos="3600"/>
        </w:tabs>
        <w:ind w:left="3600" w:hanging="360"/>
      </w:pPr>
      <w:rPr>
        <w:rFonts w:ascii="Symbol" w:hAnsi="Symbol" w:hint="default"/>
      </w:rPr>
    </w:lvl>
    <w:lvl w:ilvl="5" w:tplc="268C0D0A" w:tentative="1">
      <w:start w:val="1"/>
      <w:numFmt w:val="bullet"/>
      <w:lvlText w:val=""/>
      <w:lvlJc w:val="left"/>
      <w:pPr>
        <w:tabs>
          <w:tab w:val="num" w:pos="4320"/>
        </w:tabs>
        <w:ind w:left="4320" w:hanging="360"/>
      </w:pPr>
      <w:rPr>
        <w:rFonts w:ascii="Symbol" w:hAnsi="Symbol" w:hint="default"/>
      </w:rPr>
    </w:lvl>
    <w:lvl w:ilvl="6" w:tplc="9D4621FA" w:tentative="1">
      <w:start w:val="1"/>
      <w:numFmt w:val="bullet"/>
      <w:lvlText w:val=""/>
      <w:lvlJc w:val="left"/>
      <w:pPr>
        <w:tabs>
          <w:tab w:val="num" w:pos="5040"/>
        </w:tabs>
        <w:ind w:left="5040" w:hanging="360"/>
      </w:pPr>
      <w:rPr>
        <w:rFonts w:ascii="Symbol" w:hAnsi="Symbol" w:hint="default"/>
      </w:rPr>
    </w:lvl>
    <w:lvl w:ilvl="7" w:tplc="B964B182" w:tentative="1">
      <w:start w:val="1"/>
      <w:numFmt w:val="bullet"/>
      <w:lvlText w:val=""/>
      <w:lvlJc w:val="left"/>
      <w:pPr>
        <w:tabs>
          <w:tab w:val="num" w:pos="5760"/>
        </w:tabs>
        <w:ind w:left="5760" w:hanging="360"/>
      </w:pPr>
      <w:rPr>
        <w:rFonts w:ascii="Symbol" w:hAnsi="Symbol" w:hint="default"/>
      </w:rPr>
    </w:lvl>
    <w:lvl w:ilvl="8" w:tplc="3F96CD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3153604">
    <w:abstractNumId w:val="12"/>
  </w:num>
  <w:num w:numId="2" w16cid:durableId="1006371588">
    <w:abstractNumId w:val="16"/>
  </w:num>
  <w:num w:numId="3" w16cid:durableId="74596299">
    <w:abstractNumId w:val="8"/>
  </w:num>
  <w:num w:numId="4" w16cid:durableId="1443957928">
    <w:abstractNumId w:val="7"/>
  </w:num>
  <w:num w:numId="5" w16cid:durableId="1661693800">
    <w:abstractNumId w:val="14"/>
  </w:num>
  <w:num w:numId="6" w16cid:durableId="2032761774">
    <w:abstractNumId w:val="15"/>
  </w:num>
  <w:num w:numId="7" w16cid:durableId="1537082339">
    <w:abstractNumId w:val="3"/>
  </w:num>
  <w:num w:numId="8" w16cid:durableId="1051464475">
    <w:abstractNumId w:val="1"/>
  </w:num>
  <w:num w:numId="9" w16cid:durableId="1943028387">
    <w:abstractNumId w:val="5"/>
  </w:num>
  <w:num w:numId="10" w16cid:durableId="713966018">
    <w:abstractNumId w:val="9"/>
  </w:num>
  <w:num w:numId="11" w16cid:durableId="1488286250">
    <w:abstractNumId w:val="10"/>
  </w:num>
  <w:num w:numId="12" w16cid:durableId="1629818775">
    <w:abstractNumId w:val="6"/>
  </w:num>
  <w:num w:numId="13" w16cid:durableId="416438204">
    <w:abstractNumId w:val="0"/>
  </w:num>
  <w:num w:numId="14" w16cid:durableId="1486513292">
    <w:abstractNumId w:val="4"/>
  </w:num>
  <w:num w:numId="15" w16cid:durableId="1615014697">
    <w:abstractNumId w:val="11"/>
  </w:num>
  <w:num w:numId="16" w16cid:durableId="159271284">
    <w:abstractNumId w:val="13"/>
  </w:num>
  <w:num w:numId="17" w16cid:durableId="1547329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603CE"/>
    <w:rsid w:val="00871F07"/>
    <w:rsid w:val="008862ED"/>
    <w:rsid w:val="00887A07"/>
    <w:rsid w:val="00895206"/>
    <w:rsid w:val="008A72D2"/>
    <w:rsid w:val="008B243C"/>
    <w:rsid w:val="008E3682"/>
    <w:rsid w:val="008F25BF"/>
    <w:rsid w:val="008F4802"/>
    <w:rsid w:val="00900FCF"/>
    <w:rsid w:val="00906DC3"/>
    <w:rsid w:val="009278BF"/>
    <w:rsid w:val="0094538D"/>
    <w:rsid w:val="00974FB3"/>
    <w:rsid w:val="009A2196"/>
    <w:rsid w:val="009C6F89"/>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6CC2"/>
    <w:rsid w:val="00E1017E"/>
    <w:rsid w:val="00E3232D"/>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www.iccertaldo.edu.it" TargetMode="External"/><Relationship Id="rId5" Type="http://schemas.openxmlformats.org/officeDocument/2006/relationships/hyperlink" Target="mailto:fiic825005@pec.istruzione.it" TargetMode="External"/><Relationship Id="rId4" Type="http://schemas.openxmlformats.org/officeDocument/2006/relationships/hyperlink" Target="mailto:fiic825005@istruzione.it%2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A2AEA"/>
    <w:rsid w:val="000B714E"/>
    <w:rsid w:val="000E45EA"/>
    <w:rsid w:val="001940FE"/>
    <w:rsid w:val="00194F0C"/>
    <w:rsid w:val="00402828"/>
    <w:rsid w:val="00502AF6"/>
    <w:rsid w:val="00C131C7"/>
    <w:rsid w:val="00C307CD"/>
    <w:rsid w:val="00C97A7A"/>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43A9-4A2D-4AB8-85E9-938EAB3B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3743</Words>
  <Characters>21341</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Sonia</cp:lastModifiedBy>
  <cp:revision>3</cp:revision>
  <cp:lastPrinted>2020-04-14T14:18:00Z</cp:lastPrinted>
  <dcterms:created xsi:type="dcterms:W3CDTF">2022-03-03T10:49:00Z</dcterms:created>
  <dcterms:modified xsi:type="dcterms:W3CDTF">2023-03-06T09:11:00Z</dcterms:modified>
</cp:coreProperties>
</file>