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B60" w:rsidRPr="00B35B60" w:rsidRDefault="00B35B60" w:rsidP="00B35B60">
      <w:pPr>
        <w:widowControl w:val="0"/>
        <w:tabs>
          <w:tab w:val="left" w:pos="284"/>
          <w:tab w:val="left" w:pos="426"/>
          <w:tab w:val="left" w:pos="3261"/>
          <w:tab w:val="center" w:pos="4819"/>
          <w:tab w:val="right" w:pos="9638"/>
        </w:tabs>
        <w:suppressAutoHyphens/>
        <w:spacing w:after="0" w:line="240" w:lineRule="auto"/>
        <w:ind w:left="-360"/>
        <w:jc w:val="center"/>
        <w:rPr>
          <w:rFonts w:eastAsia="Andale Sans UI" w:cs="Times New Roman"/>
          <w:kern w:val="1"/>
          <w:sz w:val="16"/>
          <w:szCs w:val="16"/>
          <w:lang w:eastAsia="it-IT"/>
        </w:rPr>
      </w:pPr>
      <w:r w:rsidRPr="00B35B60">
        <w:rPr>
          <w:rFonts w:eastAsia="Andale Sans UI" w:cs="Times New Roman"/>
          <w:noProof/>
          <w:kern w:val="1"/>
          <w:sz w:val="16"/>
          <w:szCs w:val="16"/>
          <w:lang w:eastAsia="it-IT"/>
        </w:rPr>
        <w:drawing>
          <wp:inline distT="0" distB="0" distL="0" distR="0" wp14:anchorId="40F9FFD5" wp14:editId="51D865BF">
            <wp:extent cx="622300" cy="571500"/>
            <wp:effectExtent l="0" t="0" r="6350" b="0"/>
            <wp:docPr id="6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12" cy="56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B60" w:rsidRPr="00B35B60" w:rsidRDefault="00B35B60" w:rsidP="00B35B60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B35B60">
        <w:rPr>
          <w:rFonts w:eastAsia="Times New Roman" w:cs="Times New Roman"/>
          <w:b/>
          <w:bCs/>
          <w:sz w:val="24"/>
          <w:szCs w:val="24"/>
          <w:lang w:eastAsia="it-IT"/>
        </w:rPr>
        <w:t>ISTITUTO COMPRENSIVO CERTALDO</w:t>
      </w:r>
    </w:p>
    <w:p w:rsidR="00B35B60" w:rsidRPr="00B35B60" w:rsidRDefault="00B35B60" w:rsidP="00B35B60">
      <w:pPr>
        <w:spacing w:after="0" w:line="240" w:lineRule="auto"/>
        <w:jc w:val="center"/>
        <w:rPr>
          <w:rFonts w:eastAsia="Times New Roman" w:cs="Times New Roman"/>
          <w:b/>
          <w:bCs/>
          <w:sz w:val="16"/>
          <w:szCs w:val="16"/>
          <w:lang w:eastAsia="it-IT"/>
        </w:rPr>
      </w:pPr>
      <w:r w:rsidRPr="00B35B60">
        <w:rPr>
          <w:rFonts w:eastAsia="Times New Roman" w:cs="Times New Roman"/>
          <w:b/>
          <w:bCs/>
          <w:sz w:val="16"/>
          <w:szCs w:val="16"/>
          <w:lang w:eastAsia="it-IT"/>
        </w:rPr>
        <w:t xml:space="preserve">   Via Leopardi </w:t>
      </w:r>
      <w:proofErr w:type="spellStart"/>
      <w:r w:rsidRPr="00B35B60">
        <w:rPr>
          <w:rFonts w:eastAsia="Times New Roman" w:cs="Times New Roman"/>
          <w:b/>
          <w:bCs/>
          <w:sz w:val="16"/>
          <w:szCs w:val="16"/>
          <w:lang w:eastAsia="it-IT"/>
        </w:rPr>
        <w:t>snc</w:t>
      </w:r>
      <w:proofErr w:type="spellEnd"/>
      <w:r w:rsidRPr="00B35B60">
        <w:rPr>
          <w:rFonts w:eastAsia="Times New Roman" w:cs="Times New Roman"/>
          <w:b/>
          <w:bCs/>
          <w:sz w:val="16"/>
          <w:szCs w:val="16"/>
          <w:lang w:eastAsia="it-IT"/>
        </w:rPr>
        <w:t xml:space="preserve"> - 50052 </w:t>
      </w:r>
      <w:r w:rsidRPr="00B35B60">
        <w:rPr>
          <w:rFonts w:eastAsia="Times New Roman" w:cs="Times New Roman"/>
          <w:b/>
          <w:sz w:val="16"/>
          <w:szCs w:val="16"/>
          <w:lang w:eastAsia="it-IT"/>
        </w:rPr>
        <w:t>Certaldo</w:t>
      </w:r>
      <w:r w:rsidRPr="00B35B60">
        <w:rPr>
          <w:rFonts w:eastAsia="Times New Roman" w:cs="Times New Roman"/>
          <w:b/>
          <w:bCs/>
          <w:sz w:val="16"/>
          <w:szCs w:val="16"/>
          <w:lang w:eastAsia="it-IT"/>
        </w:rPr>
        <w:t xml:space="preserve">  (FI) -  </w:t>
      </w:r>
      <w:r w:rsidRPr="00B35B60">
        <w:rPr>
          <w:rFonts w:eastAsia="Times New Roman" w:cs="Times New Roman"/>
          <w:b/>
          <w:bCs/>
          <w:noProof/>
          <w:sz w:val="16"/>
          <w:szCs w:val="16"/>
          <w:lang w:eastAsia="it-IT"/>
        </w:rPr>
        <w:drawing>
          <wp:inline distT="0" distB="0" distL="0" distR="0" wp14:anchorId="75C42248" wp14:editId="00641274">
            <wp:extent cx="142875" cy="142875"/>
            <wp:effectExtent l="0" t="0" r="0" b="0"/>
            <wp:docPr id="6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5B60">
        <w:rPr>
          <w:rFonts w:eastAsia="Times New Roman" w:cs="Times New Roman"/>
          <w:b/>
          <w:bCs/>
          <w:sz w:val="16"/>
          <w:szCs w:val="16"/>
          <w:lang w:eastAsia="it-IT"/>
        </w:rPr>
        <w:t xml:space="preserve">. 0571666425 - </w:t>
      </w:r>
      <w:proofErr w:type="gramStart"/>
      <w:r w:rsidRPr="00B35B60">
        <w:rPr>
          <w:rFonts w:eastAsia="Times New Roman" w:cs="Times New Roman"/>
          <w:b/>
          <w:bCs/>
          <w:sz w:val="16"/>
          <w:szCs w:val="16"/>
          <w:lang w:eastAsia="it-IT"/>
        </w:rPr>
        <w:t>0571666424  -</w:t>
      </w:r>
      <w:proofErr w:type="gramEnd"/>
      <w:r w:rsidRPr="00B35B60">
        <w:rPr>
          <w:rFonts w:eastAsia="Times New Roman" w:cs="Times New Roman"/>
          <w:b/>
          <w:bCs/>
          <w:sz w:val="16"/>
          <w:szCs w:val="16"/>
          <w:lang w:eastAsia="it-IT"/>
        </w:rPr>
        <w:t xml:space="preserve"> </w:t>
      </w:r>
    </w:p>
    <w:p w:rsidR="00B35B60" w:rsidRPr="00B35B60" w:rsidRDefault="00B35B60" w:rsidP="00B35B60">
      <w:pPr>
        <w:widowControl w:val="0"/>
        <w:numPr>
          <w:ilvl w:val="0"/>
          <w:numId w:val="4"/>
        </w:numPr>
        <w:tabs>
          <w:tab w:val="num" w:pos="142"/>
        </w:tabs>
        <w:suppressAutoHyphens/>
        <w:spacing w:after="0" w:line="240" w:lineRule="auto"/>
        <w:jc w:val="center"/>
        <w:rPr>
          <w:rFonts w:eastAsiaTheme="majorEastAsia" w:cs="Times New Roman"/>
          <w:b/>
          <w:bCs/>
          <w:sz w:val="16"/>
          <w:szCs w:val="16"/>
          <w:lang w:eastAsia="it-IT"/>
        </w:rPr>
      </w:pPr>
      <w:r w:rsidRPr="00B35B60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 xml:space="preserve">   </w:t>
      </w:r>
      <w:hyperlink r:id="rId7" w:history="1">
        <w:r w:rsidRPr="00B35B60">
          <w:rPr>
            <w:rFonts w:eastAsiaTheme="majorEastAsia" w:cs="Times New Roman"/>
            <w:b/>
            <w:bCs/>
            <w:color w:val="0000FF"/>
            <w:sz w:val="16"/>
            <w:szCs w:val="16"/>
            <w:u w:val="single"/>
            <w:lang w:eastAsia="it-IT"/>
          </w:rPr>
          <w:t>fiic825005@istruzione.it –</w:t>
        </w:r>
      </w:hyperlink>
      <w:r w:rsidRPr="00B35B60">
        <w:rPr>
          <w:rFonts w:eastAsiaTheme="majorEastAsia" w:cs="Times New Roman"/>
          <w:b/>
          <w:bCs/>
          <w:sz w:val="16"/>
          <w:szCs w:val="16"/>
          <w:lang w:eastAsia="it-IT"/>
        </w:rPr>
        <w:t xml:space="preserve"> </w:t>
      </w:r>
      <w:hyperlink r:id="rId8" w:history="1">
        <w:r w:rsidRPr="00B35B60">
          <w:rPr>
            <w:rFonts w:eastAsiaTheme="majorEastAsia" w:cs="Times New Roman"/>
            <w:b/>
            <w:bCs/>
            <w:color w:val="0000FF"/>
            <w:sz w:val="16"/>
            <w:szCs w:val="16"/>
            <w:u w:val="single"/>
            <w:lang w:eastAsia="it-IT"/>
          </w:rPr>
          <w:t>fiic825005@pec.istruzione.it</w:t>
        </w:r>
      </w:hyperlink>
    </w:p>
    <w:p w:rsidR="00B35B60" w:rsidRPr="00B35B60" w:rsidRDefault="004945F8" w:rsidP="00B35B60">
      <w:pPr>
        <w:widowControl w:val="0"/>
        <w:numPr>
          <w:ilvl w:val="0"/>
          <w:numId w:val="5"/>
        </w:numPr>
        <w:suppressAutoHyphens/>
        <w:spacing w:after="0" w:line="240" w:lineRule="auto"/>
        <w:jc w:val="center"/>
        <w:rPr>
          <w:rFonts w:eastAsia="Times New Roman" w:cs="Times New Roman"/>
          <w:b/>
          <w:bCs/>
          <w:sz w:val="16"/>
          <w:szCs w:val="16"/>
          <w:lang w:eastAsia="it-IT"/>
        </w:rPr>
      </w:pPr>
      <w:hyperlink r:id="rId9" w:history="1">
        <w:r w:rsidR="00B35B60" w:rsidRPr="00B35B60">
          <w:rPr>
            <w:rFonts w:eastAsiaTheme="majorEastAsia" w:cs="Times New Roman"/>
            <w:b/>
            <w:bCs/>
            <w:color w:val="0000FF"/>
            <w:sz w:val="16"/>
            <w:szCs w:val="16"/>
            <w:u w:val="single"/>
            <w:lang w:eastAsia="it-IT"/>
          </w:rPr>
          <w:t>www.iccertaldo.edu.it</w:t>
        </w:r>
      </w:hyperlink>
    </w:p>
    <w:p w:rsidR="00301E4F" w:rsidRDefault="00B35B60" w:rsidP="00B35B60">
      <w:r>
        <w:rPr>
          <w:rFonts w:eastAsia="Andale Sans UI" w:cs="Times New Roman"/>
          <w:kern w:val="1"/>
          <w:sz w:val="16"/>
          <w:szCs w:val="16"/>
          <w:lang w:eastAsia="it-IT"/>
        </w:rPr>
        <w:t xml:space="preserve">                                                       </w:t>
      </w:r>
      <w:r w:rsidRPr="00B35B60">
        <w:rPr>
          <w:rFonts w:eastAsia="Andale Sans UI" w:cs="Times New Roman"/>
          <w:kern w:val="1"/>
          <w:sz w:val="16"/>
          <w:szCs w:val="16"/>
          <w:lang w:eastAsia="it-IT"/>
        </w:rPr>
        <w:t>Codice fiscale   91018620483 -  Codice Univoco UFH9YP      Codice ministeriale FIIC825005</w:t>
      </w:r>
    </w:p>
    <w:p w:rsidR="00301E4F" w:rsidRDefault="00600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PATTO EDUCATIVO DI CORRESPONSABILITA’</w:t>
      </w:r>
    </w:p>
    <w:p w:rsidR="00301E4F" w:rsidRDefault="006006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(D.P.R. 21 novembre 2007, n.235, art.3)</w:t>
      </w:r>
    </w:p>
    <w:p w:rsidR="00301E4F" w:rsidRDefault="00301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E4F" w:rsidRDefault="006006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 genitore/affidatario e il dirigente scolastico</w:t>
      </w:r>
    </w:p>
    <w:p w:rsidR="00301E4F" w:rsidRDefault="00301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E4F" w:rsidRDefault="00600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 l’art. 3 del D.P.R. 235/2007;</w:t>
      </w:r>
    </w:p>
    <w:p w:rsidR="00301E4F" w:rsidRDefault="00600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VISTA la C. M.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>. n. 3602/PO del 31/07/2008;</w:t>
      </w:r>
    </w:p>
    <w:p w:rsidR="00301E4F" w:rsidRDefault="00600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PRESO ATTO che: </w:t>
      </w:r>
    </w:p>
    <w:p w:rsidR="00301E4F" w:rsidRDefault="006006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formazione e l’educazione sono processi complessi e continui che richiedono la cooperazione dello studente, della scuola, della famiglia e dell’intera società civile;</w:t>
      </w:r>
    </w:p>
    <w:p w:rsidR="00301E4F" w:rsidRDefault="006006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comunità scolastica è il complesso costituito dagli studenti, dagli organi e operatori scolatici, dalle famiglie e dai soggetti interni ed esterni, anche istituzionali o associativi, che collaborano nel perseguimento del successo formativo ed educativo;</w:t>
      </w:r>
    </w:p>
    <w:p w:rsidR="00301E4F" w:rsidRDefault="006006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rapporto scuola-alunno-famiglia costituisce l’ecologia primaria entro la quale si realizza la transazione educativa e la condizione fondamentale del successo dell’impresa educativa;</w:t>
      </w:r>
    </w:p>
    <w:p w:rsidR="00301E4F" w:rsidRDefault="006006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scuola non è soltanto il luogo in cui si realizza l’apprendimento, ma una comunità organizzata dotata di risorse umane, materiali e immateriali, tempi, organismi che necessitano di interventi complessi di coordinamento, gestione, conservazione-ottimizzazione e partecipazione;</w:t>
      </w:r>
    </w:p>
    <w:p w:rsidR="00301E4F" w:rsidRDefault="00301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E4F" w:rsidRDefault="006006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sottoscrivono il seguente Patto Educativo di Corresponsabilità.</w:t>
      </w:r>
    </w:p>
    <w:p w:rsidR="00301E4F" w:rsidRDefault="00301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E4F" w:rsidRDefault="00600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scuola si impegna a:</w:t>
      </w:r>
    </w:p>
    <w:p w:rsidR="00301E4F" w:rsidRDefault="006006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Informare le famiglie sulle scelte progettuali, metodologiche e pedagogiche elaborate nel Piano Triennale dell’Offerta Formativa, nelle programmazioni di classe e disciplinari, nel regolamento di istituto.</w:t>
      </w:r>
    </w:p>
    <w:p w:rsidR="00301E4F" w:rsidRDefault="006006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Fornire una formazione culturale qualificata, aperta alla pluralità delle idee, nel rispetto dell’identità di ciascuno studente.</w:t>
      </w:r>
    </w:p>
    <w:p w:rsidR="00301E4F" w:rsidRDefault="006006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Offrire un ambiente favorevole alla crescita integrale della persona, garantendo un servizio educativo-didattico di qualità e coerente con i bisogni formativi degli studenti, in un ambiente educativo sereno.</w:t>
      </w:r>
    </w:p>
    <w:p w:rsidR="00301E4F" w:rsidRDefault="006006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Promuovere negli studenti la motivazione ad apprendere e lo sviluppo dei processi di autovalutazione, valorizzare l’autostima.</w:t>
      </w:r>
    </w:p>
    <w:p w:rsidR="00301E4F" w:rsidRDefault="006006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Ascoltare gli studenti, comprendere le loro difficoltà, offrire iniziative per il recupero, al fine di favorire il successo formativo e combattere la dispersione scolastica oltre a incoraggiare il merito.</w:t>
      </w:r>
    </w:p>
    <w:p w:rsidR="00301E4F" w:rsidRDefault="006006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Garantire la massima oggettività, trasparenza e tempestività nelle attività di verifica e valutazione.</w:t>
      </w:r>
    </w:p>
    <w:p w:rsidR="00301E4F" w:rsidRDefault="006006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Comunicare costantemente con le famiglie, informandole sull’andamento didattico-disciplinare degli studenti.</w:t>
      </w:r>
    </w:p>
    <w:p w:rsidR="00301E4F" w:rsidRDefault="006006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Assicurare la salubrità e la sicurezza degli ambienti, che devono essere adeguati a tutti gli studenti; attivarsi per garantire alla scuola un’adeguata strumentazione tecnologica.</w:t>
      </w:r>
    </w:p>
    <w:p w:rsidR="00301E4F" w:rsidRDefault="006006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Promuovere la solidarietà tra i componenti della comunità scolastica e tutelare il diritto dello studente alla riservatezza.</w:t>
      </w:r>
    </w:p>
    <w:p w:rsidR="00301E4F" w:rsidRDefault="006006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Favorire la piena integrazione degli studenti diversamente abili.</w:t>
      </w:r>
    </w:p>
    <w:p w:rsidR="00301E4F" w:rsidRDefault="006006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Promuovere iniziative di accoglienza e integrazione degli studenti stranieri, tutelandone la lingua e la cultura, anche attraverso la realizzazione di iniziative interculturali.</w:t>
      </w:r>
    </w:p>
    <w:p w:rsidR="00301E4F" w:rsidRDefault="006006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Stimolare riflessioni e attivare percorsi volti al benessere, alla salute e all’assistenza psicologica degli studenti.</w:t>
      </w:r>
    </w:p>
    <w:p w:rsidR="00301E4F" w:rsidRDefault="00600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Gli studenti si impegnano a:</w:t>
      </w:r>
    </w:p>
    <w:p w:rsidR="00301E4F" w:rsidRDefault="006006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Essere puntuali, frequentare regolarmente le lezioni, adempiere assiduamente gli impegni di studio, avendo cura di portare sempre il materiale occorrente.</w:t>
      </w:r>
    </w:p>
    <w:p w:rsidR="00301E4F" w:rsidRDefault="006006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Favorire in modo positivo lo svolgimento dell’attività didattica e formativa, garantendo costantemente la propria attenzione e partecipazione alla vita della classe e dell’istituto.</w:t>
      </w:r>
    </w:p>
    <w:p w:rsidR="00301E4F" w:rsidRDefault="006006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Dimostrare nei confronti del capo d’istituto, dei docenti, del personale tutto della scuola e dei loro compagni lo stesso rispetto, anche formale, che chiedono per </w:t>
      </w:r>
      <w:proofErr w:type="gramStart"/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stessi.</w:t>
      </w:r>
    </w:p>
    <w:p w:rsidR="00301E4F" w:rsidRDefault="006006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Favorire il rapporto e il rispetto tra i compagni sviluppando situazioni di integrazione e solidarietà.</w:t>
      </w:r>
    </w:p>
    <w:p w:rsidR="00301E4F" w:rsidRDefault="006006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Mantenere costantemente un comportamento positivo e corretto, rispettando l’ambiente scolastico inteso come insieme di persone, oggetti e situazioni.</w:t>
      </w:r>
    </w:p>
    <w:p w:rsidR="00301E4F" w:rsidRDefault="006006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Presentarsi a scuola con un abbigliamento consono all’ambiente ed evitare assolutamente l’utilizzo di un linguaggio offensivo o </w:t>
      </w:r>
      <w:proofErr w:type="gramStart"/>
      <w:r>
        <w:rPr>
          <w:rFonts w:ascii="Times New Roman" w:hAnsi="Times New Roman" w:cs="Times New Roman"/>
          <w:sz w:val="24"/>
          <w:szCs w:val="24"/>
        </w:rPr>
        <w:t>scurrile .</w:t>
      </w:r>
      <w:proofErr w:type="gramEnd"/>
    </w:p>
    <w:p w:rsidR="00301E4F" w:rsidRDefault="006006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Comportarsi in maniera corretta durante l’intervallo, sostando solo nel corridoio del proprio corso senza accedere agli altri piani e avendo cura di non correre e di non giocare a palla.</w:t>
      </w:r>
    </w:p>
    <w:p w:rsidR="00301E4F" w:rsidRDefault="006006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Utilizzare correttamente le strutture, i macchinari e i sussidi didattici e comportarsi nella vita scolastica in modo da non arrecare danni al patrimonio della scuola.</w:t>
      </w:r>
    </w:p>
    <w:p w:rsidR="00301E4F" w:rsidRDefault="006006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Riferire in famiglia le comunicazioni provenienti dalla scuola e dagli insegnanti.</w:t>
      </w:r>
    </w:p>
    <w:p w:rsidR="00301E4F" w:rsidRDefault="006006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Contribuire a rendere accogliente l’ambiente scolastico e ad averne cura come importante fattore di qualità della vita della scuola.</w:t>
      </w:r>
    </w:p>
    <w:p w:rsidR="00301E4F" w:rsidRDefault="006006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Osservare le disposizioni organizzative e di sicurezza dettate dal regolamento d’istituto.</w:t>
      </w:r>
    </w:p>
    <w:p w:rsidR="00301E4F" w:rsidRDefault="00600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famiglia si impegna a:</w:t>
      </w:r>
    </w:p>
    <w:p w:rsidR="00301E4F" w:rsidRPr="0009711A" w:rsidRDefault="006006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11A">
        <w:rPr>
          <w:rFonts w:ascii="Times New Roman" w:hAnsi="Times New Roman" w:cs="Times New Roman"/>
          <w:sz w:val="24"/>
          <w:szCs w:val="24"/>
        </w:rPr>
        <w:t xml:space="preserve">Favorire un’assidua frequenza dei propri figli alle lezioni, far rispettare l’orario d’ingresso a scuola, giustificare le assenze </w:t>
      </w:r>
      <w:r w:rsidR="006736D1">
        <w:rPr>
          <w:rFonts w:ascii="Times New Roman" w:hAnsi="Times New Roman" w:cs="Times New Roman"/>
          <w:sz w:val="24"/>
          <w:szCs w:val="24"/>
        </w:rPr>
        <w:t>(avvertendo</w:t>
      </w:r>
      <w:r w:rsidR="0009711A">
        <w:rPr>
          <w:rFonts w:ascii="Times New Roman" w:hAnsi="Times New Roman" w:cs="Times New Roman"/>
          <w:sz w:val="24"/>
          <w:szCs w:val="24"/>
        </w:rPr>
        <w:t xml:space="preserve"> anticipatamente</w:t>
      </w:r>
      <w:r w:rsidRPr="0009711A">
        <w:rPr>
          <w:rFonts w:ascii="Times New Roman" w:hAnsi="Times New Roman" w:cs="Times New Roman"/>
          <w:sz w:val="24"/>
          <w:szCs w:val="24"/>
        </w:rPr>
        <w:t xml:space="preserve"> la scuola per assenze prolungate che non siano per motivi di salute).</w:t>
      </w:r>
    </w:p>
    <w:p w:rsidR="00301E4F" w:rsidRDefault="006006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Instaurare un dialogo costruttivo con i docenti, nel rispetto delle scelte educative e didattiche condivise, informandosi costantemente del percorso formativo dei propri figli.  </w:t>
      </w:r>
    </w:p>
    <w:p w:rsidR="00301E4F" w:rsidRDefault="006006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Controllare regolarmente le comunicazioni provenienti dalla scuola.</w:t>
      </w:r>
    </w:p>
    <w:p w:rsidR="00301E4F" w:rsidRDefault="006006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Partecipare attivamente e con regolarità alle riunioni programmate.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1E4F" w:rsidRDefault="006006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Conoscere il Piano Triennale dell’Offerta Formativa della scuola.</w:t>
      </w:r>
    </w:p>
    <w:p w:rsidR="00301E4F" w:rsidRDefault="006006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Intervenire, con coscienza e responsabilità, rispetto ad eventuali danni provocati dai figli a carico di persone, arredi, ambienti, materiale didattico, anche con il recupero e il risarcimento del danno.</w:t>
      </w:r>
    </w:p>
    <w:p w:rsidR="00301E4F" w:rsidRDefault="006006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Educare i propri figli al corretto uso del telefono cellulare e delle altre strumentazioni. elettroniche nel rispetto delle norme sulla privacy.</w:t>
      </w:r>
    </w:p>
    <w:p w:rsidR="00301E4F" w:rsidRDefault="006006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Prendere visione del Regolamento di Istituto.</w:t>
      </w:r>
    </w:p>
    <w:p w:rsidR="00301E4F" w:rsidRDefault="00301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E4F" w:rsidRDefault="004945F8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Certaldo, _____________________</w:t>
      </w:r>
    </w:p>
    <w:p w:rsidR="00301E4F" w:rsidRDefault="00301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E4F" w:rsidRDefault="00B3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 genitori/affidatari </w:t>
      </w:r>
      <w:r w:rsidR="006006A0">
        <w:rPr>
          <w:rFonts w:ascii="Times New Roman" w:hAnsi="Times New Roman" w:cs="Times New Roman"/>
          <w:sz w:val="24"/>
          <w:szCs w:val="24"/>
        </w:rPr>
        <w:t>dell’alunno _____________________________ classe ______</w:t>
      </w:r>
    </w:p>
    <w:p w:rsidR="00301E4F" w:rsidRDefault="00600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:rsidR="00B35B60" w:rsidRDefault="00B3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B60" w:rsidRDefault="00B3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E4F" w:rsidRDefault="00600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Il </w:t>
      </w:r>
      <w:r w:rsidR="006B0B5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irigente </w:t>
      </w:r>
      <w:r w:rsidR="006B0B5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colastico</w:t>
      </w:r>
    </w:p>
    <w:p w:rsidR="00301E4F" w:rsidRDefault="00600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35B60">
        <w:rPr>
          <w:rFonts w:ascii="Times New Roman" w:hAnsi="Times New Roman" w:cs="Times New Roman"/>
          <w:sz w:val="24"/>
          <w:szCs w:val="24"/>
        </w:rPr>
        <w:t xml:space="preserve">    Di Ielsi Linda</w:t>
      </w:r>
    </w:p>
    <w:p w:rsidR="00301E4F" w:rsidRDefault="00600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35B60" w:rsidRDefault="00B3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35B60" w:rsidRDefault="00B3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B60" w:rsidRDefault="00B3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948" w:rsidRPr="00F60948" w:rsidRDefault="006006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="00B35B6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945F8">
        <w:rPr>
          <w:rFonts w:ascii="Times New Roman" w:hAnsi="Times New Roman" w:cs="Times New Roman"/>
          <w:sz w:val="24"/>
          <w:szCs w:val="24"/>
        </w:rPr>
        <w:t>______</w:t>
      </w:r>
      <w:bookmarkStart w:id="0" w:name="_GoBack"/>
      <w:bookmarkEnd w:id="0"/>
      <w:r w:rsidR="004945F8">
        <w:rPr>
          <w:rFonts w:ascii="Times New Roman" w:hAnsi="Times New Roman" w:cs="Times New Roman"/>
          <w:sz w:val="24"/>
          <w:szCs w:val="24"/>
        </w:rPr>
        <w:t>____________________</w:t>
      </w:r>
    </w:p>
    <w:sectPr w:rsidR="00F60948" w:rsidRPr="00F60948" w:rsidSect="00E21E9E">
      <w:pgSz w:w="11906" w:h="16838" w:code="9"/>
      <w:pgMar w:top="851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15.75pt;visibility:visible;mso-wrap-style:square" o:bullet="t">
        <v:imagedata r:id="rId1" o:title=""/>
      </v:shape>
    </w:pict>
  </w:numPicBullet>
  <w:numPicBullet w:numPicBulletId="1">
    <w:pict>
      <v:shape id="_x0000_i1027" type="#_x0000_t75" style="width:17.25pt;height:18.75pt;visibility:visible;mso-wrap-style:square" o:bullet="t">
        <v:imagedata r:id="rId2" o:title=""/>
      </v:shape>
    </w:pict>
  </w:numPicBullet>
  <w:abstractNum w:abstractNumId="0" w15:restartNumberingAfterBreak="0">
    <w:nsid w:val="05971CDD"/>
    <w:multiLevelType w:val="multilevel"/>
    <w:tmpl w:val="FF32ACD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343592"/>
    <w:multiLevelType w:val="hybridMultilevel"/>
    <w:tmpl w:val="E0D0105C"/>
    <w:lvl w:ilvl="0" w:tplc="18B682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238657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D40C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02F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5422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4C02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C831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26A4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DA68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74B25A2"/>
    <w:multiLevelType w:val="multilevel"/>
    <w:tmpl w:val="E83CEE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E7C0ACD"/>
    <w:multiLevelType w:val="hybridMultilevel"/>
    <w:tmpl w:val="035C380E"/>
    <w:lvl w:ilvl="0" w:tplc="DBD073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54DB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9634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C286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070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8C0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4621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4B1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96CD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E3F35FF"/>
    <w:multiLevelType w:val="multilevel"/>
    <w:tmpl w:val="5F547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4F"/>
    <w:rsid w:val="0009711A"/>
    <w:rsid w:val="002C2F06"/>
    <w:rsid w:val="00301E4F"/>
    <w:rsid w:val="00386CD5"/>
    <w:rsid w:val="004945F8"/>
    <w:rsid w:val="006006A0"/>
    <w:rsid w:val="006736D1"/>
    <w:rsid w:val="006B0B54"/>
    <w:rsid w:val="009B6AFC"/>
    <w:rsid w:val="00A512C4"/>
    <w:rsid w:val="00B35B60"/>
    <w:rsid w:val="00E21E9E"/>
    <w:rsid w:val="00F60948"/>
    <w:rsid w:val="00FF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D770E8"/>
  <w15:docId w15:val="{A6850E39-9929-4731-BD60-2646B7FC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7ACB"/>
    <w:pPr>
      <w:spacing w:after="200"/>
    </w:p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77AC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Calibri" w:cs="Times New Roman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77AC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6354B"/>
    <w:pPr>
      <w:ind w:left="720"/>
      <w:contextualSpacing/>
    </w:p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ic825005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ic825005@istruzione.it%20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image" Target="media/image3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certaldo.edu.it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</dc:creator>
  <cp:lastModifiedBy>FIIC825005 - IC CERTALDO</cp:lastModifiedBy>
  <cp:revision>2</cp:revision>
  <cp:lastPrinted>2019-09-18T06:42:00Z</cp:lastPrinted>
  <dcterms:created xsi:type="dcterms:W3CDTF">2024-01-12T09:11:00Z</dcterms:created>
  <dcterms:modified xsi:type="dcterms:W3CDTF">2024-01-12T09:11:00Z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